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5C" w:rsidRDefault="00D83D22">
      <w:pPr>
        <w:rPr>
          <w:rFonts w:cs="Aharoni"/>
          <w:b/>
          <w:sz w:val="52"/>
          <w:szCs w:val="52"/>
        </w:rPr>
      </w:pPr>
      <w:r>
        <w:rPr>
          <w:rFonts w:cs="Aharoni"/>
          <w:b/>
          <w:sz w:val="52"/>
          <w:szCs w:val="52"/>
        </w:rPr>
        <w:t xml:space="preserve">LEAK </w:t>
      </w:r>
      <w:r w:rsidRPr="00D83D22">
        <w:rPr>
          <w:rFonts w:cs="Aharoni"/>
          <w:b/>
          <w:sz w:val="52"/>
          <w:szCs w:val="52"/>
        </w:rPr>
        <w:t>Taylor Swift - The Life of a Showgirl Album Download</w:t>
      </w:r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  <w:r w:rsidRPr="00D83D22">
        <w:rPr>
          <w:rFonts w:ascii="Arial" w:hAnsi="Arial" w:cs="Arial"/>
          <w:color w:val="000000"/>
        </w:rPr>
        <w:t>Taylor Swift</w:t>
      </w:r>
      <w:r>
        <w:rPr>
          <w:rFonts w:ascii="Arial" w:hAnsi="Arial" w:cs="Arial"/>
          <w:color w:val="000000"/>
        </w:rPr>
        <w:t>‘s </w:t>
      </w:r>
      <w:r>
        <w:rPr>
          <w:rStyle w:val="Emphasis"/>
          <w:rFonts w:ascii="Arial" w:hAnsi="Arial" w:cs="Arial"/>
          <w:color w:val="000000"/>
        </w:rPr>
        <w:t>The Life of a Showgirl</w:t>
      </w:r>
      <w:r>
        <w:rPr>
          <w:rFonts w:ascii="Arial" w:hAnsi="Arial" w:cs="Arial"/>
          <w:color w:val="000000"/>
        </w:rPr>
        <w:t> is shaping up to be her most daring and theatrically grand era yet.</w:t>
      </w:r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83D22" w:rsidRP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b/>
          <w:color w:val="000000"/>
          <w:sz w:val="40"/>
          <w:szCs w:val="40"/>
        </w:rPr>
      </w:pPr>
      <w:r w:rsidRPr="00D83D22">
        <w:rPr>
          <w:rFonts w:ascii="Arial" w:hAnsi="Arial" w:cs="Arial"/>
          <w:b/>
          <w:color w:val="000000"/>
          <w:sz w:val="40"/>
          <w:szCs w:val="40"/>
        </w:rPr>
        <w:t>DOWNLOAD LINK</w:t>
      </w:r>
      <w:proofErr w:type="gramStart"/>
      <w:r w:rsidRPr="00D83D22">
        <w:rPr>
          <w:rFonts w:ascii="Arial" w:hAnsi="Arial" w:cs="Arial"/>
          <w:b/>
          <w:color w:val="000000"/>
          <w:sz w:val="40"/>
          <w:szCs w:val="40"/>
        </w:rPr>
        <w:t>:-</w:t>
      </w:r>
      <w:proofErr w:type="gramEnd"/>
      <w:r w:rsidRPr="00D83D22">
        <w:rPr>
          <w:rFonts w:ascii="Arial" w:hAnsi="Arial" w:cs="Arial"/>
          <w:b/>
          <w:color w:val="000000"/>
          <w:sz w:val="40"/>
          <w:szCs w:val="40"/>
        </w:rPr>
        <w:t xml:space="preserve"> </w:t>
      </w:r>
      <w:hyperlink r:id="rId5" w:history="1">
        <w:r w:rsidRPr="00D83D22">
          <w:rPr>
            <w:rStyle w:val="Hyperlink"/>
            <w:rFonts w:ascii="Arial" w:hAnsi="Arial" w:cs="Arial"/>
            <w:b/>
            <w:sz w:val="40"/>
            <w:szCs w:val="40"/>
          </w:rPr>
          <w:t>https://releasebox.online/taylor-swift-the-life-of-a-showgirl/</w:t>
        </w:r>
      </w:hyperlink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Fans now have all the key details: the album is slated for release on </w:t>
      </w:r>
      <w:r>
        <w:rPr>
          <w:rStyle w:val="Strong"/>
          <w:rFonts w:ascii="Arial" w:hAnsi="Arial" w:cs="Arial"/>
          <w:color w:val="000000"/>
        </w:rPr>
        <w:t>October 3, 2025</w:t>
      </w:r>
      <w:r>
        <w:rPr>
          <w:rFonts w:ascii="Arial" w:hAnsi="Arial" w:cs="Arial"/>
          <w:color w:val="000000"/>
        </w:rPr>
        <w:t>, via Republic Records — marking her twelfth studio project. Taylor is reuniting with pop legends </w:t>
      </w:r>
      <w:r>
        <w:rPr>
          <w:rStyle w:val="Strong"/>
          <w:rFonts w:ascii="Arial" w:hAnsi="Arial" w:cs="Arial"/>
          <w:color w:val="000000"/>
        </w:rPr>
        <w:t>Max Martin and Shellback</w:t>
      </w:r>
      <w:r>
        <w:rPr>
          <w:rFonts w:ascii="Arial" w:hAnsi="Arial" w:cs="Arial"/>
          <w:color w:val="000000"/>
        </w:rPr>
        <w:t>, her first full album collaboration with them since </w:t>
      </w:r>
      <w:r>
        <w:rPr>
          <w:rStyle w:val="Emphasis"/>
          <w:rFonts w:ascii="Arial" w:hAnsi="Arial" w:cs="Arial"/>
          <w:color w:val="000000"/>
        </w:rPr>
        <w:t>Reputation</w:t>
      </w:r>
      <w:r>
        <w:rPr>
          <w:rFonts w:ascii="Arial" w:hAnsi="Arial" w:cs="Arial"/>
          <w:color w:val="000000"/>
        </w:rPr>
        <w:t>. Together, they co-produced all 12 tracks alongside Swift herself.</w:t>
      </w:r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Here’s the full </w:t>
      </w:r>
      <w:proofErr w:type="spellStart"/>
      <w:r>
        <w:rPr>
          <w:rFonts w:ascii="Arial" w:hAnsi="Arial" w:cs="Arial"/>
          <w:color w:val="000000"/>
        </w:rPr>
        <w:t>tracklist</w:t>
      </w:r>
      <w:proofErr w:type="spellEnd"/>
      <w:r>
        <w:rPr>
          <w:rFonts w:ascii="Arial" w:hAnsi="Arial" w:cs="Arial"/>
          <w:color w:val="000000"/>
        </w:rPr>
        <w:t xml:space="preserve">, each song title feeling carefully </w:t>
      </w:r>
      <w:proofErr w:type="spellStart"/>
      <w:r>
        <w:rPr>
          <w:rFonts w:ascii="Arial" w:hAnsi="Arial" w:cs="Arial"/>
          <w:color w:val="000000"/>
        </w:rPr>
        <w:t>curated</w:t>
      </w:r>
      <w:proofErr w:type="spellEnd"/>
      <w:r>
        <w:rPr>
          <w:rFonts w:ascii="Arial" w:hAnsi="Arial" w:cs="Arial"/>
          <w:color w:val="000000"/>
        </w:rPr>
        <w:t xml:space="preserve"> for a thematic and melodic journey: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Fate of Ophelia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Elizabeth Taylor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Opalite</w:t>
      </w:r>
      <w:proofErr w:type="spellEnd"/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Father Figure </w:t>
      </w:r>
      <w:r>
        <w:rPr>
          <w:rStyle w:val="Emphasis"/>
          <w:rFonts w:ascii="Arial" w:hAnsi="Arial" w:cs="Arial"/>
          <w:color w:val="000000"/>
        </w:rPr>
        <w:t>(George Michael cover)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Eldest Daughter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Ruin the Friendship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Actually Romantic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Wi$h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Li$t</w:t>
      </w:r>
      <w:proofErr w:type="spellEnd"/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Wood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CANCELLED!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Honey</w:t>
      </w:r>
    </w:p>
    <w:p w:rsidR="00D83D22" w:rsidRDefault="00D83D22" w:rsidP="00D83D22">
      <w:pPr>
        <w:pStyle w:val="NormalWeb"/>
        <w:numPr>
          <w:ilvl w:val="0"/>
          <w:numId w:val="1"/>
        </w:numPr>
        <w:spacing w:before="0" w:beforeAutospacing="0" w:after="150" w:afterAutospacing="0"/>
        <w:ind w:left="6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Life of a Showgirl (feat. </w:t>
      </w:r>
      <w:r w:rsidRPr="00D83D22">
        <w:rPr>
          <w:rFonts w:ascii="Arial" w:hAnsi="Arial" w:cs="Arial"/>
          <w:color w:val="000000"/>
        </w:rPr>
        <w:t>Sabrina Carpenter</w:t>
      </w:r>
      <w:r>
        <w:rPr>
          <w:rFonts w:ascii="Arial" w:hAnsi="Arial" w:cs="Arial"/>
          <w:color w:val="000000"/>
        </w:rPr>
        <w:t>)</w:t>
      </w:r>
    </w:p>
    <w:p w:rsidR="00D83D22" w:rsidRDefault="00D83D22" w:rsidP="00D83D22">
      <w:pPr>
        <w:pStyle w:val="NormalWeb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Taylor described the album as </w:t>
      </w:r>
      <w:r>
        <w:rPr>
          <w:rStyle w:val="Strong"/>
          <w:rFonts w:ascii="Arial" w:hAnsi="Arial" w:cs="Arial"/>
          <w:color w:val="000000"/>
        </w:rPr>
        <w:t>“infectiously joyful, wild, and dramatic”</w:t>
      </w:r>
      <w:r>
        <w:rPr>
          <w:rFonts w:ascii="Arial" w:hAnsi="Arial" w:cs="Arial"/>
          <w:color w:val="000000"/>
        </w:rPr>
        <w:t>, capturing the inner life of an entertainer behind the spotlight—a contrast to the introspection of her previous LP, </w:t>
      </w:r>
      <w:r>
        <w:rPr>
          <w:rStyle w:val="Emphasis"/>
          <w:rFonts w:ascii="Arial" w:hAnsi="Arial" w:cs="Arial"/>
          <w:color w:val="000000"/>
        </w:rPr>
        <w:t>The Tortured Poets Department</w:t>
      </w:r>
    </w:p>
    <w:p w:rsidR="00D83D22" w:rsidRPr="00D83D22" w:rsidRDefault="00D83D22">
      <w:pPr>
        <w:rPr>
          <w:rFonts w:cs="Aharoni"/>
          <w:b/>
          <w:sz w:val="52"/>
          <w:szCs w:val="52"/>
        </w:rPr>
      </w:pPr>
    </w:p>
    <w:sectPr w:rsidR="00D83D22" w:rsidRPr="00D83D22" w:rsidSect="00301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D41C3"/>
    <w:multiLevelType w:val="multilevel"/>
    <w:tmpl w:val="0E4E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D22"/>
    <w:rsid w:val="00301C5C"/>
    <w:rsid w:val="00D8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D2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83D22"/>
    <w:rPr>
      <w:i/>
      <w:iCs/>
    </w:rPr>
  </w:style>
  <w:style w:type="character" w:styleId="Strong">
    <w:name w:val="Strong"/>
    <w:basedOn w:val="DefaultParagraphFont"/>
    <w:uiPriority w:val="22"/>
    <w:qFormat/>
    <w:rsid w:val="00D83D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leasebox.online/taylor-swift-the-life-of-a-showgir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10-7-19</dc:creator>
  <cp:lastModifiedBy>10-7-19</cp:lastModifiedBy>
  <cp:revision>1</cp:revision>
  <dcterms:created xsi:type="dcterms:W3CDTF">2025-09-28T03:09:00Z</dcterms:created>
  <dcterms:modified xsi:type="dcterms:W3CDTF">2025-09-28T03:11:00Z</dcterms:modified>
</cp:coreProperties>
</file>